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44B" w:rsidRDefault="0095544B">
      <w:pPr>
        <w:pStyle w:val="berschrift1"/>
        <w:rPr>
          <w:color w:val="000000"/>
        </w:rPr>
      </w:pPr>
      <w:r>
        <w:rPr>
          <w:color w:val="000000"/>
        </w:rPr>
        <w:t>Sondervereinbarung</w:t>
      </w:r>
      <w:r w:rsidR="00BB1CD3">
        <w:rPr>
          <w:color w:val="000000"/>
        </w:rPr>
        <w:t xml:space="preserve"> </w:t>
      </w:r>
      <w:r w:rsidRPr="00BB1CD3">
        <w:rPr>
          <w:b w:val="0"/>
          <w:color w:val="000000"/>
        </w:rPr>
        <w:t>(Individuelle Vertragserweiterung)</w:t>
      </w:r>
    </w:p>
    <w:p w:rsidR="00BB1CD3" w:rsidRDefault="00BB1CD3">
      <w:pPr>
        <w:rPr>
          <w:color w:val="000000"/>
        </w:rPr>
      </w:pPr>
    </w:p>
    <w:p w:rsidR="0095544B" w:rsidRPr="00765DEF" w:rsidRDefault="0095544B">
      <w:pPr>
        <w:rPr>
          <w:color w:val="000000"/>
          <w:sz w:val="20"/>
        </w:rPr>
      </w:pPr>
      <w:r w:rsidRPr="00765DEF">
        <w:rPr>
          <w:color w:val="000000"/>
          <w:sz w:val="20"/>
        </w:rPr>
        <w:t xml:space="preserve">Im Rahmen unserer Qualitätspolitik </w:t>
      </w:r>
      <w:r w:rsidR="00BB1CD3" w:rsidRPr="00765DEF">
        <w:rPr>
          <w:color w:val="000000"/>
          <w:sz w:val="20"/>
        </w:rPr>
        <w:t>liefern und verarbeiten wir nur Markenprodukte von hoher und geprüfter Qualität die unserer Qualitätspolitik, dokumentiert im Qualitätsmanagement-Handbuch nach ISO 9001:2000, entsprechen. Die mit unseren Lieferanten bestehenden Gewährleistungsvereinbarungen dienen somit auch der Sicherheit und Zufriedenheit unserer Kunden.</w:t>
      </w:r>
    </w:p>
    <w:p w:rsidR="0095544B" w:rsidRPr="00765DEF" w:rsidRDefault="0095544B">
      <w:pPr>
        <w:rPr>
          <w:color w:val="000000"/>
          <w:sz w:val="20"/>
        </w:rPr>
      </w:pPr>
    </w:p>
    <w:p w:rsidR="0095544B" w:rsidRPr="00765DEF" w:rsidRDefault="0095544B">
      <w:pPr>
        <w:rPr>
          <w:color w:val="000000"/>
          <w:sz w:val="20"/>
        </w:rPr>
      </w:pPr>
      <w:r w:rsidRPr="00765DEF">
        <w:rPr>
          <w:color w:val="000000"/>
          <w:sz w:val="20"/>
        </w:rPr>
        <w:t>Sehr</w:t>
      </w:r>
      <w:r w:rsidR="00BB1CD3" w:rsidRPr="00765DEF">
        <w:rPr>
          <w:color w:val="000000"/>
          <w:sz w:val="20"/>
        </w:rPr>
        <w:t xml:space="preserve"> geehrte Kundin,</w:t>
      </w:r>
      <w:r w:rsidRPr="00765DEF">
        <w:rPr>
          <w:color w:val="000000"/>
          <w:sz w:val="20"/>
        </w:rPr>
        <w:t xml:space="preserve"> geehrter Kunde,</w:t>
      </w:r>
    </w:p>
    <w:p w:rsidR="0095544B" w:rsidRPr="00765DEF" w:rsidRDefault="0095544B">
      <w:pPr>
        <w:rPr>
          <w:color w:val="000000"/>
          <w:sz w:val="20"/>
        </w:rPr>
      </w:pPr>
    </w:p>
    <w:p w:rsidR="0095544B" w:rsidRPr="00765DEF" w:rsidRDefault="00BB1CD3">
      <w:pPr>
        <w:rPr>
          <w:color w:val="000000"/>
          <w:sz w:val="20"/>
        </w:rPr>
      </w:pPr>
      <w:r w:rsidRPr="00765DEF">
        <w:rPr>
          <w:color w:val="000000"/>
          <w:sz w:val="20"/>
        </w:rPr>
        <w:t>auf Ihren besonderen Wunsch hin sind im Rahmen des von Ihnen erteilten Auftrages durch uns folgende von Ihnen beigestellte Materialien/Stoffe auf Ihren Wunsch hin zu verarbeiten, d. h. zur Erstellung unseres Werkes zu verwenden.</w:t>
      </w:r>
    </w:p>
    <w:p w:rsidR="0095544B" w:rsidRDefault="0095544B">
      <w:pPr>
        <w:rPr>
          <w:color w:val="000000"/>
          <w:sz w:val="12"/>
        </w:rPr>
      </w:pPr>
    </w:p>
    <w:p w:rsidR="0095544B" w:rsidRDefault="0095544B">
      <w:pPr>
        <w:rPr>
          <w:color w:val="000000"/>
          <w:sz w:val="12"/>
        </w:rPr>
      </w:pPr>
    </w:p>
    <w:tbl>
      <w:tblPr>
        <w:tblW w:w="0" w:type="auto"/>
        <w:tblInd w:w="70" w:type="dxa"/>
        <w:tblBorders>
          <w:bottom w:val="single" w:sz="4" w:space="0" w:color="auto"/>
        </w:tblBorders>
        <w:tblLayout w:type="fixed"/>
        <w:tblCellMar>
          <w:left w:w="70" w:type="dxa"/>
          <w:right w:w="70" w:type="dxa"/>
        </w:tblCellMar>
        <w:tblLook w:val="0000"/>
      </w:tblPr>
      <w:tblGrid>
        <w:gridCol w:w="9923"/>
      </w:tblGrid>
      <w:tr w:rsidR="0095544B">
        <w:tblPrEx>
          <w:tblCellMar>
            <w:top w:w="0" w:type="dxa"/>
            <w:bottom w:w="0" w:type="dxa"/>
          </w:tblCellMar>
        </w:tblPrEx>
        <w:tc>
          <w:tcPr>
            <w:tcW w:w="9923" w:type="dxa"/>
            <w:tcBorders>
              <w:bottom w:val="single" w:sz="4" w:space="0" w:color="auto"/>
            </w:tcBorders>
          </w:tcPr>
          <w:p w:rsidR="0095544B" w:rsidRDefault="0095544B">
            <w:pPr>
              <w:rPr>
                <w:b/>
                <w:color w:val="000000"/>
              </w:rPr>
            </w:pPr>
            <w:r>
              <w:rPr>
                <w:b/>
                <w:color w:val="000000"/>
              </w:rPr>
              <w:t>Aufstellung:</w:t>
            </w:r>
          </w:p>
        </w:tc>
      </w:tr>
      <w:tr w:rsidR="0095544B">
        <w:tblPrEx>
          <w:tblCellMar>
            <w:top w:w="0" w:type="dxa"/>
            <w:bottom w:w="0" w:type="dxa"/>
          </w:tblCellMar>
        </w:tblPrEx>
        <w:tc>
          <w:tcPr>
            <w:tcW w:w="9923" w:type="dxa"/>
            <w:tcBorders>
              <w:top w:val="nil"/>
            </w:tcBorders>
          </w:tcPr>
          <w:p w:rsidR="0095544B" w:rsidRDefault="0095544B">
            <w:pPr>
              <w:rPr>
                <w:b/>
                <w:color w:val="000000"/>
              </w:rPr>
            </w:pPr>
          </w:p>
        </w:tc>
      </w:tr>
    </w:tbl>
    <w:p w:rsidR="0095544B" w:rsidRDefault="0095544B">
      <w:pPr>
        <w:rPr>
          <w:color w:val="000000"/>
        </w:rPr>
      </w:pPr>
    </w:p>
    <w:p w:rsidR="0095544B" w:rsidRPr="00765DEF" w:rsidRDefault="0095544B">
      <w:pPr>
        <w:rPr>
          <w:color w:val="000000"/>
          <w:sz w:val="20"/>
        </w:rPr>
      </w:pPr>
      <w:r w:rsidRPr="00765DEF">
        <w:rPr>
          <w:color w:val="000000"/>
          <w:sz w:val="20"/>
        </w:rPr>
        <w:t>Wir sind nicht in der Lage, über die grundsätzliche Eignung der Materialien/Stoffe hinaus</w:t>
      </w:r>
    </w:p>
    <w:p w:rsidR="0095544B" w:rsidRPr="00765DEF" w:rsidRDefault="0095544B">
      <w:pPr>
        <w:rPr>
          <w:color w:val="000000"/>
          <w:sz w:val="20"/>
        </w:rPr>
      </w:pPr>
      <w:r w:rsidRPr="00765DEF">
        <w:rPr>
          <w:color w:val="000000"/>
          <w:sz w:val="20"/>
        </w:rPr>
        <w:t xml:space="preserve">zu prüfen, ob diese in einem mangelfreien Zustand sind. Vor diesem Hintergrund können </w:t>
      </w:r>
    </w:p>
    <w:p w:rsidR="0095544B" w:rsidRPr="00765DEF" w:rsidRDefault="0095544B">
      <w:pPr>
        <w:rPr>
          <w:color w:val="000000"/>
          <w:sz w:val="20"/>
        </w:rPr>
      </w:pPr>
      <w:r w:rsidRPr="00765DEF">
        <w:rPr>
          <w:color w:val="000000"/>
          <w:sz w:val="20"/>
        </w:rPr>
        <w:t>wir die Arbeiten nur dann ausführen, wenn Sie uns zuvor von einer Haftung insoweit uneingeschränkt freistellen.</w:t>
      </w:r>
    </w:p>
    <w:p w:rsidR="0095544B" w:rsidRPr="00765DEF" w:rsidRDefault="0095544B">
      <w:pPr>
        <w:rPr>
          <w:color w:val="000000"/>
          <w:sz w:val="20"/>
        </w:rPr>
      </w:pPr>
    </w:p>
    <w:p w:rsidR="00BB1CD3" w:rsidRPr="00765DEF" w:rsidRDefault="00BB1CD3">
      <w:pPr>
        <w:rPr>
          <w:color w:val="000000"/>
          <w:sz w:val="20"/>
        </w:rPr>
      </w:pPr>
      <w:r w:rsidRPr="00765DEF">
        <w:rPr>
          <w:color w:val="000000"/>
          <w:sz w:val="20"/>
        </w:rPr>
        <w:t xml:space="preserve">Die von uns berechneten Arbeitslöhne für Kundendienst- und Montagearbeiten beruhen auf einer Mischkalkulation unter Berücksichtigung des üblichen Materialeinsatzes. Für reine Lohnleistungen ist der Deckungsbeitrag für indirekte Dienstleistungen und allgemeine Geschäftskosten gänzlich durch den Stundenverrechnungssatz zu erbringen. Deshalb ist zuvor Ihre Zustimmung für die Berechnung des gesonderten Stundenverrechnungssatzes von € </w:t>
      </w:r>
      <w:r w:rsidR="00226089">
        <w:rPr>
          <w:color w:val="000000"/>
          <w:sz w:val="20"/>
        </w:rPr>
        <w:t>79,50</w:t>
      </w:r>
      <w:r w:rsidRPr="00765DEF">
        <w:rPr>
          <w:color w:val="000000"/>
          <w:sz w:val="20"/>
        </w:rPr>
        <w:t xml:space="preserve"> zzgl. 19% MwSt. = </w:t>
      </w:r>
      <w:r w:rsidR="00226089">
        <w:rPr>
          <w:color w:val="000000"/>
          <w:sz w:val="20"/>
        </w:rPr>
        <w:t>94,61</w:t>
      </w:r>
      <w:r w:rsidRPr="00765DEF">
        <w:rPr>
          <w:color w:val="000000"/>
          <w:sz w:val="20"/>
        </w:rPr>
        <w:t xml:space="preserve"> € für die Vera</w:t>
      </w:r>
      <w:r w:rsidR="0084083A" w:rsidRPr="00765DEF">
        <w:rPr>
          <w:color w:val="000000"/>
          <w:sz w:val="20"/>
        </w:rPr>
        <w:t xml:space="preserve">rbeitung </w:t>
      </w:r>
      <w:r w:rsidR="00B8716A" w:rsidRPr="00765DEF">
        <w:rPr>
          <w:color w:val="000000"/>
          <w:sz w:val="20"/>
        </w:rPr>
        <w:t xml:space="preserve"> von beigestellten Materialien/Stoffen erforderlich.</w:t>
      </w:r>
    </w:p>
    <w:p w:rsidR="00B8716A" w:rsidRPr="00765DEF" w:rsidRDefault="00B8716A">
      <w:pPr>
        <w:rPr>
          <w:color w:val="000000"/>
          <w:sz w:val="20"/>
        </w:rPr>
      </w:pPr>
    </w:p>
    <w:p w:rsidR="00B8716A" w:rsidRPr="0056499D" w:rsidRDefault="00B8716A">
      <w:pPr>
        <w:rPr>
          <w:b/>
          <w:color w:val="000000"/>
          <w:sz w:val="20"/>
        </w:rPr>
      </w:pPr>
      <w:r w:rsidRPr="0056499D">
        <w:rPr>
          <w:b/>
          <w:color w:val="000000"/>
          <w:sz w:val="20"/>
        </w:rPr>
        <w:t>Erklärung des Auftraggebers:</w:t>
      </w:r>
    </w:p>
    <w:p w:rsidR="00765DEF" w:rsidRPr="00765DEF" w:rsidRDefault="00B8716A">
      <w:pPr>
        <w:rPr>
          <w:color w:val="000000"/>
          <w:sz w:val="20"/>
        </w:rPr>
      </w:pPr>
      <w:r w:rsidRPr="00765DEF">
        <w:rPr>
          <w:color w:val="000000"/>
          <w:sz w:val="20"/>
        </w:rPr>
        <w:t>Im Hinblick auf die obigen Ausführungen wurde dem Auftraggeber</w:t>
      </w:r>
      <w:r w:rsidR="007523FC" w:rsidRPr="00765DEF">
        <w:rPr>
          <w:color w:val="000000"/>
          <w:sz w:val="20"/>
        </w:rPr>
        <w:t xml:space="preserve"> nach ausführlicher Besprechung durch den Auftragnehmer freigestellt, ob er mit dieser Haftungsfreistellung einverstanden ist oder nicht, mit dem Ergebnis, dass der Unterzeichner gegenüber dem Auftragnehmer auf sämtliche Gewährleistungs- und Haftungsansprüche aus dem vorliegenden Auftrag verzichtet, die auf eine Mangelhaftigkeit der vorstehend</w:t>
      </w:r>
      <w:r w:rsidR="00765DEF" w:rsidRPr="00765DEF">
        <w:rPr>
          <w:color w:val="000000"/>
          <w:sz w:val="20"/>
        </w:rPr>
        <w:t xml:space="preserve"> aufgeführten und von dem Unterzeichner dem Auftragnehmer zur Verarbeitung, d. h. zur Erstellung seines Werkes, zur Verfügung gestellten Materialien/Stoffe bzw. auf eine Verletzung der Prüfungspflicht des Auftragnehmers beruhen.</w:t>
      </w:r>
    </w:p>
    <w:p w:rsidR="00765DEF" w:rsidRPr="00765DEF" w:rsidRDefault="00765DEF">
      <w:pPr>
        <w:rPr>
          <w:color w:val="000000"/>
          <w:sz w:val="20"/>
        </w:rPr>
      </w:pPr>
    </w:p>
    <w:p w:rsidR="00B8716A" w:rsidRPr="00765DEF" w:rsidRDefault="00765DEF">
      <w:pPr>
        <w:rPr>
          <w:color w:val="000000"/>
          <w:sz w:val="20"/>
        </w:rPr>
      </w:pPr>
      <w:r w:rsidRPr="00765DEF">
        <w:rPr>
          <w:color w:val="000000"/>
          <w:sz w:val="20"/>
        </w:rPr>
        <w:t xml:space="preserve">Für die Verarbeitung von beigestellten Materialien/Stoffe und der sich hieraus ergebenden Lohnleistungen wird der gesonderte Stundenverrechnungssatz gleichfalls akzeptiert. </w:t>
      </w:r>
      <w:r w:rsidR="007523FC" w:rsidRPr="00765DEF">
        <w:rPr>
          <w:color w:val="000000"/>
          <w:sz w:val="20"/>
        </w:rPr>
        <w:t xml:space="preserve"> </w:t>
      </w:r>
    </w:p>
    <w:p w:rsidR="0095544B" w:rsidRDefault="0095544B">
      <w:pPr>
        <w:rPr>
          <w:color w:val="000000"/>
        </w:rPr>
      </w:pPr>
    </w:p>
    <w:p w:rsidR="0095544B" w:rsidRDefault="0095544B">
      <w:pPr>
        <w:rPr>
          <w:color w:val="000000"/>
        </w:rPr>
      </w:pPr>
    </w:p>
    <w:tbl>
      <w:tblPr>
        <w:tblW w:w="0" w:type="auto"/>
        <w:tblInd w:w="70" w:type="dxa"/>
        <w:tblLayout w:type="fixed"/>
        <w:tblCellMar>
          <w:left w:w="70" w:type="dxa"/>
          <w:right w:w="70" w:type="dxa"/>
        </w:tblCellMar>
        <w:tblLook w:val="0000"/>
      </w:tblPr>
      <w:tblGrid>
        <w:gridCol w:w="4678"/>
        <w:gridCol w:w="425"/>
        <w:gridCol w:w="4536"/>
      </w:tblGrid>
      <w:tr w:rsidR="0095544B">
        <w:tblPrEx>
          <w:tblCellMar>
            <w:top w:w="0" w:type="dxa"/>
            <w:bottom w:w="0" w:type="dxa"/>
          </w:tblCellMar>
        </w:tblPrEx>
        <w:tc>
          <w:tcPr>
            <w:tcW w:w="4678" w:type="dxa"/>
          </w:tcPr>
          <w:p w:rsidR="0095544B" w:rsidRDefault="0095544B">
            <w:pPr>
              <w:rPr>
                <w:b/>
                <w:color w:val="000000"/>
              </w:rPr>
            </w:pPr>
            <w:r>
              <w:rPr>
                <w:color w:val="000000"/>
              </w:rPr>
              <w:t>Kunde:</w:t>
            </w:r>
          </w:p>
        </w:tc>
        <w:tc>
          <w:tcPr>
            <w:tcW w:w="425" w:type="dxa"/>
          </w:tcPr>
          <w:p w:rsidR="0095544B" w:rsidRDefault="0095544B">
            <w:pPr>
              <w:rPr>
                <w:b/>
                <w:color w:val="000000"/>
              </w:rPr>
            </w:pPr>
          </w:p>
        </w:tc>
        <w:tc>
          <w:tcPr>
            <w:tcW w:w="4536" w:type="dxa"/>
          </w:tcPr>
          <w:p w:rsidR="0095544B" w:rsidRDefault="0095544B">
            <w:pPr>
              <w:rPr>
                <w:b/>
                <w:color w:val="000000"/>
                <w:sz w:val="12"/>
              </w:rPr>
            </w:pPr>
            <w:r>
              <w:rPr>
                <w:color w:val="000000"/>
              </w:rPr>
              <w:t xml:space="preserve">Baumaßnahme:            </w:t>
            </w:r>
            <w:r>
              <w:rPr>
                <w:color w:val="000000"/>
                <w:sz w:val="12"/>
              </w:rPr>
              <w:t>Zutreffendes ankreuzen!</w:t>
            </w:r>
          </w:p>
        </w:tc>
      </w:tr>
      <w:tr w:rsidR="0095544B">
        <w:tblPrEx>
          <w:tblCellMar>
            <w:top w:w="0" w:type="dxa"/>
            <w:bottom w:w="0" w:type="dxa"/>
          </w:tblCellMar>
        </w:tblPrEx>
        <w:trPr>
          <w:trHeight w:hRule="exact" w:val="400"/>
        </w:trPr>
        <w:tc>
          <w:tcPr>
            <w:tcW w:w="4678" w:type="dxa"/>
            <w:tcBorders>
              <w:bottom w:val="single" w:sz="6" w:space="0" w:color="auto"/>
            </w:tcBorders>
          </w:tcPr>
          <w:p w:rsidR="0095544B" w:rsidRDefault="0095544B">
            <w:pPr>
              <w:rPr>
                <w:color w:val="000000"/>
                <w:sz w:val="16"/>
              </w:rPr>
            </w:pPr>
            <w:r>
              <w:rPr>
                <w:color w:val="000000"/>
                <w:sz w:val="16"/>
              </w:rPr>
              <w:t>Name</w:t>
            </w:r>
          </w:p>
        </w:tc>
        <w:tc>
          <w:tcPr>
            <w:tcW w:w="425" w:type="dxa"/>
          </w:tcPr>
          <w:p w:rsidR="0095544B" w:rsidRDefault="0095544B">
            <w:pPr>
              <w:rPr>
                <w:b/>
                <w:color w:val="000000"/>
              </w:rPr>
            </w:pPr>
          </w:p>
        </w:tc>
        <w:tc>
          <w:tcPr>
            <w:tcW w:w="4536" w:type="dxa"/>
          </w:tcPr>
          <w:p w:rsidR="0095544B" w:rsidRDefault="0095544B">
            <w:pPr>
              <w:rPr>
                <w:b/>
                <w:color w:val="000000"/>
              </w:rPr>
            </w:pPr>
            <w:r>
              <w:rPr>
                <w:color w:val="000000"/>
              </w:rPr>
              <w:sym w:font="Monotype Sorts" w:char="F06F"/>
            </w:r>
            <w:r>
              <w:rPr>
                <w:color w:val="000000"/>
              </w:rPr>
              <w:t xml:space="preserve"> Kundendienst  </w:t>
            </w:r>
            <w:r>
              <w:rPr>
                <w:color w:val="000000"/>
              </w:rPr>
              <w:sym w:font="Monotype Sorts" w:char="F06F"/>
            </w:r>
            <w:r>
              <w:rPr>
                <w:color w:val="000000"/>
                <w:sz w:val="16"/>
              </w:rPr>
              <w:t xml:space="preserve"> </w:t>
            </w:r>
            <w:r>
              <w:rPr>
                <w:color w:val="000000"/>
              </w:rPr>
              <w:t xml:space="preserve">Neubau  </w:t>
            </w:r>
            <w:r>
              <w:rPr>
                <w:color w:val="000000"/>
              </w:rPr>
              <w:sym w:font="Monotype Sorts" w:char="F06F"/>
            </w:r>
            <w:r>
              <w:rPr>
                <w:color w:val="000000"/>
              </w:rPr>
              <w:t xml:space="preserve"> Sanierung</w:t>
            </w:r>
          </w:p>
        </w:tc>
      </w:tr>
      <w:tr w:rsidR="0095544B">
        <w:tblPrEx>
          <w:tblCellMar>
            <w:top w:w="0" w:type="dxa"/>
            <w:bottom w:w="0" w:type="dxa"/>
          </w:tblCellMar>
        </w:tblPrEx>
        <w:trPr>
          <w:trHeight w:hRule="exact" w:val="400"/>
        </w:trPr>
        <w:tc>
          <w:tcPr>
            <w:tcW w:w="4678" w:type="dxa"/>
          </w:tcPr>
          <w:p w:rsidR="0095544B" w:rsidRDefault="0095544B">
            <w:pPr>
              <w:rPr>
                <w:color w:val="000000"/>
                <w:sz w:val="16"/>
                <w:lang w:val="it-IT"/>
              </w:rPr>
            </w:pPr>
            <w:r>
              <w:rPr>
                <w:color w:val="000000"/>
                <w:sz w:val="16"/>
                <w:lang w:val="it-IT"/>
              </w:rPr>
              <w:t>Straße/Nr.</w:t>
            </w:r>
          </w:p>
        </w:tc>
        <w:tc>
          <w:tcPr>
            <w:tcW w:w="425" w:type="dxa"/>
          </w:tcPr>
          <w:p w:rsidR="0095544B" w:rsidRDefault="0095544B">
            <w:pPr>
              <w:rPr>
                <w:b/>
                <w:color w:val="000000"/>
                <w:lang w:val="it-IT"/>
              </w:rPr>
            </w:pPr>
          </w:p>
        </w:tc>
        <w:tc>
          <w:tcPr>
            <w:tcW w:w="4536" w:type="dxa"/>
            <w:tcBorders>
              <w:top w:val="single" w:sz="6" w:space="0" w:color="auto"/>
            </w:tcBorders>
          </w:tcPr>
          <w:p w:rsidR="0095544B" w:rsidRDefault="0095544B">
            <w:pPr>
              <w:rPr>
                <w:color w:val="000000"/>
                <w:sz w:val="16"/>
                <w:lang w:val="it-IT"/>
              </w:rPr>
            </w:pPr>
            <w:r>
              <w:rPr>
                <w:color w:val="000000"/>
                <w:sz w:val="16"/>
                <w:lang w:val="it-IT"/>
              </w:rPr>
              <w:t>Straße/Nr.</w:t>
            </w:r>
          </w:p>
        </w:tc>
      </w:tr>
      <w:tr w:rsidR="0095544B">
        <w:tblPrEx>
          <w:tblCellMar>
            <w:top w:w="0" w:type="dxa"/>
            <w:bottom w:w="0" w:type="dxa"/>
          </w:tblCellMar>
        </w:tblPrEx>
        <w:trPr>
          <w:trHeight w:hRule="exact" w:val="400"/>
        </w:trPr>
        <w:tc>
          <w:tcPr>
            <w:tcW w:w="4678" w:type="dxa"/>
            <w:tcBorders>
              <w:top w:val="single" w:sz="6" w:space="0" w:color="auto"/>
              <w:bottom w:val="single" w:sz="6" w:space="0" w:color="auto"/>
            </w:tcBorders>
          </w:tcPr>
          <w:p w:rsidR="0095544B" w:rsidRDefault="0095544B">
            <w:pPr>
              <w:rPr>
                <w:color w:val="000000"/>
                <w:sz w:val="16"/>
              </w:rPr>
            </w:pPr>
            <w:r>
              <w:rPr>
                <w:color w:val="000000"/>
                <w:sz w:val="16"/>
              </w:rPr>
              <w:t>PLZ/Ort</w:t>
            </w:r>
          </w:p>
        </w:tc>
        <w:tc>
          <w:tcPr>
            <w:tcW w:w="425" w:type="dxa"/>
          </w:tcPr>
          <w:p w:rsidR="0095544B" w:rsidRDefault="0095544B">
            <w:pPr>
              <w:rPr>
                <w:b/>
                <w:color w:val="000000"/>
              </w:rPr>
            </w:pPr>
          </w:p>
        </w:tc>
        <w:tc>
          <w:tcPr>
            <w:tcW w:w="4536" w:type="dxa"/>
            <w:tcBorders>
              <w:top w:val="single" w:sz="6" w:space="0" w:color="auto"/>
              <w:bottom w:val="single" w:sz="6" w:space="0" w:color="auto"/>
            </w:tcBorders>
          </w:tcPr>
          <w:p w:rsidR="0095544B" w:rsidRDefault="0095544B">
            <w:pPr>
              <w:rPr>
                <w:color w:val="000000"/>
                <w:sz w:val="16"/>
              </w:rPr>
            </w:pPr>
            <w:r>
              <w:rPr>
                <w:color w:val="000000"/>
                <w:sz w:val="16"/>
              </w:rPr>
              <w:t>PLZ/Ort</w:t>
            </w:r>
          </w:p>
        </w:tc>
      </w:tr>
    </w:tbl>
    <w:p w:rsidR="0095544B" w:rsidRDefault="0095544B">
      <w:pPr>
        <w:rPr>
          <w:b/>
          <w:color w:val="000000"/>
          <w:sz w:val="20"/>
        </w:rPr>
      </w:pPr>
    </w:p>
    <w:p w:rsidR="0095544B" w:rsidRDefault="0095544B">
      <w:pPr>
        <w:rPr>
          <w:b/>
          <w:color w:val="000000"/>
          <w:sz w:val="20"/>
        </w:rPr>
      </w:pPr>
    </w:p>
    <w:p w:rsidR="0095544B" w:rsidRDefault="0095544B">
      <w:pPr>
        <w:rPr>
          <w:b/>
          <w:color w:val="000000"/>
          <w:sz w:val="20"/>
        </w:rPr>
      </w:pPr>
    </w:p>
    <w:tbl>
      <w:tblPr>
        <w:tblW w:w="0" w:type="auto"/>
        <w:tblLayout w:type="fixed"/>
        <w:tblCellMar>
          <w:left w:w="70" w:type="dxa"/>
          <w:right w:w="70" w:type="dxa"/>
        </w:tblCellMar>
        <w:tblLook w:val="0000"/>
      </w:tblPr>
      <w:tblGrid>
        <w:gridCol w:w="4748"/>
        <w:gridCol w:w="425"/>
        <w:gridCol w:w="4536"/>
      </w:tblGrid>
      <w:tr w:rsidR="0095544B">
        <w:tblPrEx>
          <w:tblCellMar>
            <w:top w:w="0" w:type="dxa"/>
            <w:bottom w:w="0" w:type="dxa"/>
          </w:tblCellMar>
        </w:tblPrEx>
        <w:tc>
          <w:tcPr>
            <w:tcW w:w="4748" w:type="dxa"/>
          </w:tcPr>
          <w:p w:rsidR="0095544B" w:rsidRDefault="0095544B">
            <w:pPr>
              <w:rPr>
                <w:b/>
                <w:color w:val="000000"/>
              </w:rPr>
            </w:pPr>
          </w:p>
        </w:tc>
        <w:tc>
          <w:tcPr>
            <w:tcW w:w="425" w:type="dxa"/>
          </w:tcPr>
          <w:p w:rsidR="0095544B" w:rsidRDefault="0095544B">
            <w:pPr>
              <w:rPr>
                <w:b/>
                <w:color w:val="000000"/>
              </w:rPr>
            </w:pPr>
          </w:p>
        </w:tc>
        <w:tc>
          <w:tcPr>
            <w:tcW w:w="4536" w:type="dxa"/>
          </w:tcPr>
          <w:p w:rsidR="0095544B" w:rsidRDefault="0095544B">
            <w:pPr>
              <w:rPr>
                <w:b/>
                <w:color w:val="000000"/>
              </w:rPr>
            </w:pPr>
          </w:p>
        </w:tc>
      </w:tr>
      <w:tr w:rsidR="0095544B">
        <w:tblPrEx>
          <w:tblCellMar>
            <w:top w:w="0" w:type="dxa"/>
            <w:bottom w:w="0" w:type="dxa"/>
          </w:tblCellMar>
        </w:tblPrEx>
        <w:tc>
          <w:tcPr>
            <w:tcW w:w="4748" w:type="dxa"/>
            <w:tcBorders>
              <w:top w:val="single" w:sz="6" w:space="0" w:color="auto"/>
            </w:tcBorders>
          </w:tcPr>
          <w:p w:rsidR="0095544B" w:rsidRDefault="0095544B">
            <w:pPr>
              <w:rPr>
                <w:color w:val="000000"/>
                <w:sz w:val="16"/>
              </w:rPr>
            </w:pPr>
            <w:r>
              <w:rPr>
                <w:color w:val="000000"/>
                <w:sz w:val="16"/>
              </w:rPr>
              <w:t>Ort                                    Datum</w:t>
            </w:r>
          </w:p>
        </w:tc>
        <w:tc>
          <w:tcPr>
            <w:tcW w:w="425" w:type="dxa"/>
          </w:tcPr>
          <w:p w:rsidR="0095544B" w:rsidRDefault="0095544B">
            <w:pPr>
              <w:rPr>
                <w:color w:val="000000"/>
                <w:sz w:val="16"/>
              </w:rPr>
            </w:pPr>
          </w:p>
        </w:tc>
        <w:tc>
          <w:tcPr>
            <w:tcW w:w="4536" w:type="dxa"/>
            <w:tcBorders>
              <w:top w:val="single" w:sz="6" w:space="0" w:color="auto"/>
            </w:tcBorders>
          </w:tcPr>
          <w:p w:rsidR="0095544B" w:rsidRDefault="0095544B">
            <w:pPr>
              <w:rPr>
                <w:color w:val="000000"/>
                <w:sz w:val="16"/>
              </w:rPr>
            </w:pPr>
            <w:r>
              <w:rPr>
                <w:color w:val="000000"/>
                <w:sz w:val="16"/>
              </w:rPr>
              <w:t xml:space="preserve">       Unterzeichner ist Auftraggeber bzw. dessen Beauftragter</w:t>
            </w:r>
          </w:p>
        </w:tc>
      </w:tr>
    </w:tbl>
    <w:p w:rsidR="0095544B" w:rsidRDefault="0095544B">
      <w:pPr>
        <w:rPr>
          <w:color w:val="000000"/>
          <w:sz w:val="4"/>
        </w:rPr>
      </w:pPr>
    </w:p>
    <w:sectPr w:rsidR="0095544B">
      <w:headerReference w:type="default" r:id="rId6"/>
      <w:type w:val="continuous"/>
      <w:pgSz w:w="11907" w:h="16840"/>
      <w:pgMar w:top="851" w:right="851" w:bottom="1015" w:left="1134" w:header="720" w:footer="992" w:gutter="0"/>
      <w:cols w:sep="1" w:space="567" w:equalWidth="0">
        <w:col w:w="10205"/>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01B9" w:rsidRDefault="00F701B9">
      <w:r>
        <w:separator/>
      </w:r>
    </w:p>
  </w:endnote>
  <w:endnote w:type="continuationSeparator" w:id="0">
    <w:p w:rsidR="00F701B9" w:rsidRDefault="00F701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Sorts">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01B9" w:rsidRDefault="00F701B9">
      <w:r>
        <w:separator/>
      </w:r>
    </w:p>
  </w:footnote>
  <w:footnote w:type="continuationSeparator" w:id="0">
    <w:p w:rsidR="00F701B9" w:rsidRDefault="00F701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70" w:type="dxa"/>
        <w:right w:w="70" w:type="dxa"/>
      </w:tblCellMar>
      <w:tblLook w:val="0000"/>
    </w:tblPr>
    <w:tblGrid>
      <w:gridCol w:w="6874"/>
      <w:gridCol w:w="3119"/>
    </w:tblGrid>
    <w:tr w:rsidR="0056499D">
      <w:tblPrEx>
        <w:tblCellMar>
          <w:top w:w="0" w:type="dxa"/>
          <w:bottom w:w="0" w:type="dxa"/>
        </w:tblCellMar>
      </w:tblPrEx>
      <w:tc>
        <w:tcPr>
          <w:tcW w:w="6874" w:type="dxa"/>
        </w:tcPr>
        <w:p w:rsidR="0056499D" w:rsidRDefault="0056499D">
          <w:pPr>
            <w:pStyle w:val="Kopfzeile"/>
            <w:rPr>
              <w:b w:val="0"/>
              <w:color w:val="000000"/>
              <w:sz w:val="16"/>
            </w:rPr>
          </w:pPr>
        </w:p>
        <w:p w:rsidR="0056499D" w:rsidRDefault="0056499D">
          <w:pPr>
            <w:pStyle w:val="Kopfzeile"/>
            <w:rPr>
              <w:color w:val="000000"/>
            </w:rPr>
          </w:pPr>
          <w:r>
            <w:rPr>
              <w:color w:val="000000"/>
            </w:rPr>
            <w:t>Freistellungsvereinbarung</w:t>
          </w:r>
        </w:p>
        <w:p w:rsidR="0056499D" w:rsidRDefault="0056499D">
          <w:pPr>
            <w:pStyle w:val="Kopfzeile"/>
            <w:rPr>
              <w:color w:val="000000"/>
            </w:rPr>
          </w:pPr>
          <w:r>
            <w:rPr>
              <w:color w:val="000000"/>
            </w:rPr>
            <w:t>für beigestellte Produkte</w:t>
          </w:r>
        </w:p>
        <w:p w:rsidR="00226089" w:rsidRDefault="00226089">
          <w:pPr>
            <w:pStyle w:val="Kopfzeile"/>
            <w:rPr>
              <w:color w:val="000000"/>
            </w:rPr>
          </w:pPr>
        </w:p>
        <w:p w:rsidR="00226089" w:rsidRDefault="00226089">
          <w:pPr>
            <w:pStyle w:val="Kopfzeile"/>
            <w:rPr>
              <w:color w:val="000000"/>
              <w:sz w:val="20"/>
            </w:rPr>
          </w:pPr>
          <w:r>
            <w:rPr>
              <w:color w:val="000000"/>
              <w:sz w:val="20"/>
            </w:rPr>
            <w:t>me.Torsten Vida GmbH</w:t>
          </w:r>
        </w:p>
        <w:p w:rsidR="00226089" w:rsidRDefault="00226089">
          <w:pPr>
            <w:pStyle w:val="Kopfzeile"/>
            <w:rPr>
              <w:color w:val="000000"/>
              <w:sz w:val="20"/>
            </w:rPr>
          </w:pPr>
          <w:r>
            <w:rPr>
              <w:color w:val="000000"/>
              <w:sz w:val="20"/>
            </w:rPr>
            <w:t>Dieselstr.22</w:t>
          </w:r>
        </w:p>
        <w:p w:rsidR="00226089" w:rsidRPr="00226089" w:rsidRDefault="00226089">
          <w:pPr>
            <w:pStyle w:val="Kopfzeile"/>
            <w:rPr>
              <w:color w:val="000000"/>
              <w:sz w:val="20"/>
            </w:rPr>
          </w:pPr>
          <w:r>
            <w:rPr>
              <w:color w:val="000000"/>
              <w:sz w:val="20"/>
            </w:rPr>
            <w:t>61191 Rosbach</w:t>
          </w:r>
        </w:p>
        <w:p w:rsidR="00226089" w:rsidRDefault="00226089">
          <w:pPr>
            <w:pStyle w:val="Kopfzeile"/>
            <w:rPr>
              <w:color w:val="000000"/>
              <w:sz w:val="16"/>
            </w:rPr>
          </w:pPr>
        </w:p>
      </w:tc>
      <w:tc>
        <w:tcPr>
          <w:tcW w:w="3119" w:type="dxa"/>
        </w:tcPr>
        <w:p w:rsidR="0056499D" w:rsidRDefault="008E3BAE" w:rsidP="00AD142A">
          <w:pPr>
            <w:pStyle w:val="Kopfzeile"/>
            <w:jc w:val="right"/>
            <w:rPr>
              <w:color w:val="000000"/>
              <w:sz w:val="8"/>
            </w:rPr>
          </w:pPr>
          <w:r>
            <w:rPr>
              <w:noProof/>
              <w:color w:val="000000"/>
              <w:sz w:val="8"/>
            </w:rPr>
            <w:drawing>
              <wp:inline distT="0" distB="0" distL="0" distR="0">
                <wp:extent cx="1885950" cy="1600200"/>
                <wp:effectExtent l="19050" t="0" r="0" b="0"/>
                <wp:docPr id="3" name="Bild 3" descr="C:\Users\Torsten\Desktop\PDF Ordner\Logo Vi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rsten\Desktop\PDF Ordner\Logo Vida.jpg"/>
                        <pic:cNvPicPr>
                          <a:picLocks noChangeAspect="1" noChangeArrowheads="1"/>
                        </pic:cNvPicPr>
                      </pic:nvPicPr>
                      <pic:blipFill>
                        <a:blip r:embed="rId1"/>
                        <a:srcRect/>
                        <a:stretch>
                          <a:fillRect/>
                        </a:stretch>
                      </pic:blipFill>
                      <pic:spPr bwMode="auto">
                        <a:xfrm>
                          <a:off x="0" y="0"/>
                          <a:ext cx="1885950" cy="1600200"/>
                        </a:xfrm>
                        <a:prstGeom prst="rect">
                          <a:avLst/>
                        </a:prstGeom>
                        <a:noFill/>
                        <a:ln w="9525">
                          <a:noFill/>
                          <a:miter lim="800000"/>
                          <a:headEnd/>
                          <a:tailEnd/>
                        </a:ln>
                      </pic:spPr>
                    </pic:pic>
                  </a:graphicData>
                </a:graphic>
              </wp:inline>
            </w:drawing>
          </w:r>
        </w:p>
      </w:tc>
    </w:tr>
  </w:tbl>
  <w:p w:rsidR="0056499D" w:rsidRDefault="0056499D">
    <w:pPr>
      <w:pStyle w:val="Kopfzeile"/>
      <w:rPr>
        <w:color w:val="000000"/>
        <w:sz w:val="2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it-IT" w:vendorID="64" w:dllVersion="131078" w:nlCheck="1" w:checkStyle="0"/>
  <w:activeWritingStyle w:appName="MSWord" w:lang="de-DE" w:vendorID="64" w:dllVersion="131078" w:nlCheck="1" w:checkStyle="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151089"/>
    <w:rsid w:val="0005155C"/>
    <w:rsid w:val="000F04BE"/>
    <w:rsid w:val="00151089"/>
    <w:rsid w:val="002070F7"/>
    <w:rsid w:val="00226089"/>
    <w:rsid w:val="004B63E2"/>
    <w:rsid w:val="0056499D"/>
    <w:rsid w:val="006420C1"/>
    <w:rsid w:val="007523FC"/>
    <w:rsid w:val="00765DEF"/>
    <w:rsid w:val="007F04D7"/>
    <w:rsid w:val="00813B45"/>
    <w:rsid w:val="0084083A"/>
    <w:rsid w:val="008530EA"/>
    <w:rsid w:val="008E3BAE"/>
    <w:rsid w:val="0095544B"/>
    <w:rsid w:val="009E0559"/>
    <w:rsid w:val="00A629D3"/>
    <w:rsid w:val="00AD142A"/>
    <w:rsid w:val="00B8716A"/>
    <w:rsid w:val="00BB1CD3"/>
    <w:rsid w:val="00C3537B"/>
    <w:rsid w:val="00CB4184"/>
    <w:rsid w:val="00CE3D32"/>
    <w:rsid w:val="00EA24B8"/>
    <w:rsid w:val="00F701B9"/>
    <w:rsid w:val="00FA4FAF"/>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Arial" w:hAnsi="Arial"/>
      <w:sz w:val="24"/>
    </w:rPr>
  </w:style>
  <w:style w:type="paragraph" w:styleId="berschrift1">
    <w:name w:val="heading 1"/>
    <w:basedOn w:val="Standard"/>
    <w:next w:val="Standard"/>
    <w:qFormat/>
    <w:pPr>
      <w:keepNext/>
      <w:spacing w:before="240" w:after="60"/>
      <w:outlineLvl w:val="0"/>
    </w:pPr>
    <w:rPr>
      <w:b/>
      <w:kern w:val="28"/>
      <w:sz w:val="28"/>
    </w:rPr>
  </w:style>
  <w:style w:type="paragraph" w:styleId="berschrift2">
    <w:name w:val="heading 2"/>
    <w:basedOn w:val="Standard"/>
    <w:next w:val="Standard"/>
    <w:qFormat/>
    <w:pPr>
      <w:keepNext/>
      <w:spacing w:before="240" w:after="60"/>
      <w:outlineLvl w:val="1"/>
    </w:pPr>
    <w:rPr>
      <w:b/>
      <w:i/>
    </w:rPr>
  </w:style>
  <w:style w:type="paragraph" w:styleId="berschrift8">
    <w:name w:val="heading 8"/>
    <w:basedOn w:val="Standard"/>
    <w:next w:val="Standard"/>
    <w:qFormat/>
    <w:pPr>
      <w:spacing w:before="240" w:after="60"/>
      <w:outlineLvl w:val="7"/>
    </w:pPr>
    <w:rPr>
      <w:i/>
      <w:sz w:val="20"/>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Funotentext">
    <w:name w:val="footnote text"/>
    <w:basedOn w:val="Standard"/>
    <w:semiHidden/>
    <w:rPr>
      <w:sz w:val="20"/>
    </w:rPr>
  </w:style>
  <w:style w:type="character" w:styleId="Seitenzahl">
    <w:name w:val="page number"/>
    <w:basedOn w:val="Absatz-Standardschriftart"/>
  </w:style>
  <w:style w:type="paragraph" w:styleId="Fuzeile">
    <w:name w:val="footer"/>
    <w:basedOn w:val="Standard"/>
    <w:pPr>
      <w:tabs>
        <w:tab w:val="center" w:pos="4819"/>
        <w:tab w:val="right" w:pos="9071"/>
      </w:tabs>
    </w:pPr>
    <w:rPr>
      <w:sz w:val="16"/>
    </w:rPr>
  </w:style>
  <w:style w:type="paragraph" w:styleId="Kopfzeile">
    <w:name w:val="header"/>
    <w:basedOn w:val="Standard"/>
    <w:pPr>
      <w:tabs>
        <w:tab w:val="center" w:pos="4819"/>
        <w:tab w:val="right" w:pos="9071"/>
      </w:tabs>
    </w:pPr>
    <w:rPr>
      <w:b/>
      <w:color w:val="0000FF"/>
      <w:sz w:val="40"/>
    </w:rPr>
  </w:style>
  <w:style w:type="paragraph" w:styleId="Textkrper">
    <w:name w:val="Body Text"/>
    <w:aliases w:val="klein"/>
    <w:basedOn w:val="Standard"/>
    <w:rPr>
      <w:sz w:val="20"/>
    </w:rPr>
  </w:style>
  <w:style w:type="paragraph" w:styleId="Sprechblasentext">
    <w:name w:val="Balloon Text"/>
    <w:basedOn w:val="Standard"/>
    <w:semiHidden/>
    <w:rsid w:val="0005155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361</Words>
  <Characters>2277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Qualitätsmanagement</vt:lpstr>
    </vt:vector>
  </TitlesOfParts>
  <Company>Gebr. Steffen GmbH, 52477 Alsdorf</Company>
  <LinksUpToDate>false</LinksUpToDate>
  <CharactersWithSpaces>2633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Qualitätsmanagement</dc:title>
  <dc:subject>Freistellungsvereinbarung beigestellte Produkte</dc:subject>
  <dc:creator>Rolf Steffen</dc:creator>
  <cp:lastModifiedBy>Torsten</cp:lastModifiedBy>
  <cp:revision>2</cp:revision>
  <cp:lastPrinted>2015-03-18T16:10:00Z</cp:lastPrinted>
  <dcterms:created xsi:type="dcterms:W3CDTF">2019-03-11T07:00:00Z</dcterms:created>
  <dcterms:modified xsi:type="dcterms:W3CDTF">2019-03-11T07:00:00Z</dcterms:modified>
</cp:coreProperties>
</file>